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54947">
        <w:rPr>
          <w:sz w:val="28"/>
          <w:szCs w:val="28"/>
        </w:rPr>
        <w:t>нежилого помещения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A54947">
        <w:rPr>
          <w:sz w:val="28"/>
          <w:szCs w:val="28"/>
        </w:rPr>
        <w:t>г</w:t>
      </w:r>
      <w:proofErr w:type="gramEnd"/>
      <w:r w:rsidR="00A54947">
        <w:rPr>
          <w:sz w:val="28"/>
          <w:szCs w:val="28"/>
        </w:rPr>
        <w:t xml:space="preserve">. Железногорск, ул. </w:t>
      </w:r>
      <w:r w:rsidR="00ED3A00">
        <w:rPr>
          <w:sz w:val="28"/>
          <w:szCs w:val="28"/>
        </w:rPr>
        <w:t>Свердлов</w:t>
      </w:r>
      <w:r w:rsidR="00A54947">
        <w:rPr>
          <w:sz w:val="28"/>
          <w:szCs w:val="28"/>
        </w:rPr>
        <w:t xml:space="preserve">а, д. </w:t>
      </w:r>
      <w:r w:rsidR="00ED3A00">
        <w:rPr>
          <w:sz w:val="28"/>
          <w:szCs w:val="28"/>
        </w:rPr>
        <w:t>7</w:t>
      </w:r>
      <w:r w:rsidR="00A54947">
        <w:rPr>
          <w:sz w:val="28"/>
          <w:szCs w:val="28"/>
        </w:rPr>
        <w:t xml:space="preserve">, </w:t>
      </w:r>
      <w:proofErr w:type="spellStart"/>
      <w:r w:rsidR="00A54947">
        <w:rPr>
          <w:sz w:val="28"/>
          <w:szCs w:val="28"/>
        </w:rPr>
        <w:t>пом</w:t>
      </w:r>
      <w:proofErr w:type="spellEnd"/>
      <w:r w:rsidR="00A54947">
        <w:rPr>
          <w:sz w:val="28"/>
          <w:szCs w:val="28"/>
        </w:rPr>
        <w:t>. 7</w:t>
      </w:r>
      <w:r w:rsidR="00ED3A00">
        <w:rPr>
          <w:sz w:val="28"/>
          <w:szCs w:val="28"/>
        </w:rPr>
        <w:t>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A81960">
        <w:rPr>
          <w:sz w:val="28"/>
          <w:szCs w:val="28"/>
        </w:rPr>
        <w:t>посредством публичного предложения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A54947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ED3A00">
        <w:rPr>
          <w:sz w:val="28"/>
          <w:szCs w:val="28"/>
        </w:rPr>
        <w:t>30.08.2023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ED3A00">
        <w:rPr>
          <w:sz w:val="28"/>
          <w:szCs w:val="28"/>
        </w:rPr>
        <w:t>04.09.2023</w:t>
      </w:r>
      <w:r>
        <w:rPr>
          <w:sz w:val="28"/>
          <w:szCs w:val="28"/>
        </w:rPr>
        <w:t xml:space="preserve"> по </w:t>
      </w:r>
      <w:r w:rsidR="00ED3A00">
        <w:rPr>
          <w:sz w:val="28"/>
          <w:szCs w:val="28"/>
        </w:rPr>
        <w:t>19.11.2023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D3A00">
        <w:rPr>
          <w:sz w:val="28"/>
          <w:szCs w:val="28"/>
        </w:rPr>
        <w:t>22.11.2023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ED3A00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A81960">
        <w:rPr>
          <w:sz w:val="28"/>
          <w:szCs w:val="28"/>
        </w:rPr>
        <w:t>посредством публичного предложения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>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ED3A00">
        <w:rPr>
          <w:sz w:val="28"/>
          <w:szCs w:val="28"/>
        </w:rPr>
        <w:t>78</w:t>
      </w:r>
      <w:r w:rsidR="00A54947">
        <w:rPr>
          <w:sz w:val="28"/>
          <w:szCs w:val="28"/>
        </w:rPr>
        <w:t>0</w:t>
      </w:r>
      <w:r w:rsidR="00301A74">
        <w:rPr>
          <w:sz w:val="28"/>
          <w:szCs w:val="28"/>
        </w:rPr>
        <w:t> 000 (</w:t>
      </w:r>
      <w:r w:rsidR="00ED3A00">
        <w:rPr>
          <w:sz w:val="28"/>
          <w:szCs w:val="28"/>
        </w:rPr>
        <w:t>сем</w:t>
      </w:r>
      <w:r w:rsidR="00A54947">
        <w:rPr>
          <w:sz w:val="28"/>
          <w:szCs w:val="28"/>
        </w:rPr>
        <w:t>ьсот</w:t>
      </w:r>
      <w:r w:rsidR="00ED3A00">
        <w:rPr>
          <w:sz w:val="28"/>
          <w:szCs w:val="28"/>
        </w:rPr>
        <w:t xml:space="preserve"> восемьдесят</w:t>
      </w:r>
      <w:r w:rsidR="00301A74">
        <w:rPr>
          <w:sz w:val="28"/>
          <w:szCs w:val="28"/>
        </w:rPr>
        <w:t xml:space="preserve"> тысяч)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(за исключением победителя)</w:t>
      </w:r>
      <w:r>
        <w:rPr>
          <w:sz w:val="28"/>
          <w:szCs w:val="28"/>
        </w:rPr>
        <w:t xml:space="preserve"> </w:t>
      </w:r>
      <w:r w:rsidR="00A81960">
        <w:rPr>
          <w:sz w:val="28"/>
          <w:szCs w:val="28"/>
        </w:rPr>
        <w:t>- отсутствовали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>признан</w:t>
      </w:r>
      <w:r w:rsidR="00ED3A00">
        <w:rPr>
          <w:sz w:val="28"/>
          <w:szCs w:val="28"/>
        </w:rPr>
        <w:t>а</w:t>
      </w:r>
      <w:r w:rsidR="00301A74" w:rsidRPr="00DF10EE">
        <w:rPr>
          <w:sz w:val="28"/>
          <w:szCs w:val="28"/>
        </w:rPr>
        <w:t xml:space="preserve"> </w:t>
      </w:r>
      <w:r w:rsidR="00ED3A00">
        <w:rPr>
          <w:sz w:val="28"/>
          <w:szCs w:val="28"/>
        </w:rPr>
        <w:t>Панина Ольга Геннадьевна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D3A00">
        <w:rPr>
          <w:sz w:val="28"/>
          <w:szCs w:val="28"/>
        </w:rPr>
        <w:t>22.11.2023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ED3A00">
        <w:rPr>
          <w:sz w:val="28"/>
          <w:szCs w:val="28"/>
        </w:rPr>
        <w:t>77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94" w:rsidRDefault="00E46694">
      <w:r>
        <w:separator/>
      </w:r>
    </w:p>
  </w:endnote>
  <w:endnote w:type="continuationSeparator" w:id="0">
    <w:p w:rsidR="00E46694" w:rsidRDefault="00E4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502BC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94" w:rsidRDefault="00E46694">
      <w:r>
        <w:separator/>
      </w:r>
    </w:p>
  </w:footnote>
  <w:footnote w:type="continuationSeparator" w:id="0">
    <w:p w:rsidR="00E46694" w:rsidRDefault="00E46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02BC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37C6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25982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26CC1"/>
    <w:rsid w:val="00A54947"/>
    <w:rsid w:val="00A664B7"/>
    <w:rsid w:val="00A70B25"/>
    <w:rsid w:val="00A7715D"/>
    <w:rsid w:val="00A81960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46694"/>
    <w:rsid w:val="00E5436A"/>
    <w:rsid w:val="00E64E35"/>
    <w:rsid w:val="00E854A8"/>
    <w:rsid w:val="00EA54E2"/>
    <w:rsid w:val="00EB3571"/>
    <w:rsid w:val="00EB4D91"/>
    <w:rsid w:val="00EC44F3"/>
    <w:rsid w:val="00ED3A00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A72B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2023-11-22T08:54:00Z</cp:lastPrinted>
  <dcterms:created xsi:type="dcterms:W3CDTF">2023-11-22T08:50:00Z</dcterms:created>
  <dcterms:modified xsi:type="dcterms:W3CDTF">2023-11-22T08:55:00Z</dcterms:modified>
</cp:coreProperties>
</file>